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5368B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</w:t>
      </w:r>
      <w:r w:rsidR="005368B5">
        <w:rPr>
          <w:rFonts w:ascii="Times New Roman" w:hAnsi="Times New Roman" w:cs="Times New Roman"/>
          <w:b/>
          <w:sz w:val="24"/>
          <w:szCs w:val="24"/>
        </w:rPr>
        <w:t>закупки у единственного поставщика (подрядчика, исполнителя)</w:t>
      </w:r>
    </w:p>
    <w:tbl>
      <w:tblPr>
        <w:tblW w:w="10774" w:type="dxa"/>
        <w:tblInd w:w="-88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686"/>
        <w:gridCol w:w="7088"/>
      </w:tblGrid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331A2E">
            <w:pPr>
              <w:jc w:val="both"/>
              <w:rPr>
                <w:b/>
                <w:bCs/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EA03A3">
              <w:rPr>
                <w:bCs/>
                <w:sz w:val="22"/>
                <w:szCs w:val="22"/>
              </w:rPr>
              <w:t xml:space="preserve">закупки у единственного поставщика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D94DB3">
              <w:rPr>
                <w:bCs/>
                <w:sz w:val="22"/>
                <w:szCs w:val="22"/>
              </w:rPr>
              <w:t xml:space="preserve">на </w:t>
            </w:r>
            <w:r w:rsidR="00D03128" w:rsidRPr="00D03128">
              <w:rPr>
                <w:bCs/>
                <w:sz w:val="22"/>
                <w:szCs w:val="22"/>
              </w:rPr>
              <w:t>Оказание информационных услуг</w:t>
            </w:r>
            <w:r w:rsidR="003069DB" w:rsidRPr="003069DB">
              <w:rPr>
                <w:bCs/>
                <w:sz w:val="22"/>
                <w:szCs w:val="22"/>
              </w:rPr>
              <w:t>.</w:t>
            </w:r>
          </w:p>
          <w:p w:rsidR="00EA03A3" w:rsidRPr="0025550F" w:rsidRDefault="00EA03A3" w:rsidP="0025550F">
            <w:pPr>
              <w:ind w:firstLine="743"/>
              <w:jc w:val="both"/>
              <w:rPr>
                <w:sz w:val="22"/>
                <w:szCs w:val="22"/>
              </w:rPr>
            </w:pPr>
            <w:r w:rsidRPr="00EA03A3">
              <w:rPr>
                <w:sz w:val="22"/>
                <w:szCs w:val="22"/>
              </w:rPr>
              <w:t>Ввиду особенностей выбранного способа закупки размещение извещения  на официальном сайте носит информационный характер и не имеет целью отбор участников закупки для заключения договора с Заказчиком.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88" w:type="dxa"/>
          </w:tcPr>
          <w:p w:rsidR="00A07D80" w:rsidRPr="0025550F" w:rsidRDefault="005368B5" w:rsidP="005368B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у единственного поставщика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88" w:type="dxa"/>
          </w:tcPr>
          <w:p w:rsidR="00A07D80" w:rsidRPr="0025550F" w:rsidRDefault="00D03128" w:rsidP="003069DB">
            <w:pPr>
              <w:rPr>
                <w:b/>
                <w:sz w:val="22"/>
                <w:szCs w:val="22"/>
              </w:rPr>
            </w:pPr>
            <w:r w:rsidRPr="00D03128">
              <w:rPr>
                <w:b/>
                <w:sz w:val="22"/>
                <w:szCs w:val="22"/>
              </w:rPr>
              <w:t>Оказание информационных услуг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88" w:type="dxa"/>
          </w:tcPr>
          <w:p w:rsidR="00A07D80" w:rsidRPr="0025550F" w:rsidRDefault="00331A2E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Невозможно указать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88" w:type="dxa"/>
          </w:tcPr>
          <w:p w:rsidR="00A07D80" w:rsidRPr="00331A2E" w:rsidRDefault="00D03128" w:rsidP="008C3EE5">
            <w:pPr>
              <w:rPr>
                <w:sz w:val="22"/>
                <w:szCs w:val="22"/>
              </w:rPr>
            </w:pPr>
            <w:r w:rsidRPr="00D03128">
              <w:rPr>
                <w:sz w:val="22"/>
                <w:szCs w:val="22"/>
              </w:rPr>
              <w:t>г. Якутск, ул. Орджоникидзе, 31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88" w:type="dxa"/>
          </w:tcPr>
          <w:p w:rsidR="00A07D80" w:rsidRPr="0025550F" w:rsidRDefault="00D03128" w:rsidP="005765DE">
            <w:pPr>
              <w:rPr>
                <w:sz w:val="22"/>
                <w:szCs w:val="22"/>
              </w:rPr>
            </w:pPr>
            <w:r w:rsidRPr="00D03128">
              <w:rPr>
                <w:sz w:val="22"/>
                <w:szCs w:val="22"/>
              </w:rPr>
              <w:t>300 000,00 рублей, НДС не предусмотрен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rPr>
          <w:trHeight w:val="179"/>
        </w:trPr>
        <w:tc>
          <w:tcPr>
            <w:tcW w:w="3686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5368B5">
              <w:rPr>
                <w:sz w:val="22"/>
                <w:szCs w:val="22"/>
              </w:rPr>
              <w:t>40-14-01 (1157)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88" w:type="dxa"/>
          </w:tcPr>
          <w:p w:rsidR="00A07D80" w:rsidRPr="0025550F" w:rsidRDefault="00D03128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D94DB3" w:rsidP="00D03128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 14 </w:t>
            </w:r>
            <w:r w:rsidR="00A07D80" w:rsidRPr="0025550F"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 xml:space="preserve"> 30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 </w:t>
            </w:r>
            <w:r w:rsidR="00B476AB">
              <w:rPr>
                <w:sz w:val="22"/>
                <w:szCs w:val="22"/>
              </w:rPr>
              <w:t>«1</w:t>
            </w:r>
            <w:r w:rsidR="00D03128">
              <w:rPr>
                <w:sz w:val="22"/>
                <w:szCs w:val="22"/>
              </w:rPr>
              <w:t>9</w:t>
            </w:r>
            <w:r w:rsidR="00A07D80" w:rsidRPr="0025550F">
              <w:rPr>
                <w:sz w:val="22"/>
                <w:szCs w:val="22"/>
              </w:rPr>
              <w:t>»</w:t>
            </w:r>
            <w:r w:rsidR="00912A48">
              <w:rPr>
                <w:sz w:val="22"/>
                <w:szCs w:val="22"/>
              </w:rPr>
              <w:t xml:space="preserve"> феврал</w:t>
            </w:r>
            <w:r>
              <w:rPr>
                <w:sz w:val="22"/>
                <w:szCs w:val="22"/>
              </w:rPr>
              <w:t xml:space="preserve">я </w:t>
            </w:r>
            <w:r w:rsidR="00A07D80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A03A3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В электронном виде размещена</w:t>
            </w:r>
            <w:r w:rsidR="00EA03A3">
              <w:rPr>
                <w:sz w:val="22"/>
                <w:szCs w:val="22"/>
              </w:rPr>
              <w:t xml:space="preserve"> на официальном сайте.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88" w:type="dxa"/>
          </w:tcPr>
          <w:p w:rsidR="00A07D80" w:rsidRPr="0025550F" w:rsidRDefault="00D03128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EA03A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 xml:space="preserve">Дата, время и место подведения итогов </w:t>
            </w:r>
            <w:r w:rsidR="00EA03A3">
              <w:rPr>
                <w:sz w:val="22"/>
                <w:szCs w:val="22"/>
              </w:rPr>
              <w:t>закупки</w:t>
            </w:r>
          </w:p>
        </w:tc>
        <w:tc>
          <w:tcPr>
            <w:tcW w:w="7088" w:type="dxa"/>
          </w:tcPr>
          <w:p w:rsidR="00A07D80" w:rsidRPr="0025550F" w:rsidRDefault="00D03128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«19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 xml:space="preserve">» </w:t>
            </w:r>
            <w:r w:rsidR="00912A48">
              <w:rPr>
                <w:sz w:val="22"/>
                <w:szCs w:val="22"/>
              </w:rPr>
              <w:t>феврал</w:t>
            </w:r>
            <w:r w:rsidR="00D94DB3">
              <w:rPr>
                <w:sz w:val="22"/>
                <w:szCs w:val="22"/>
              </w:rPr>
              <w:t>я 2015</w:t>
            </w:r>
            <w:r w:rsidR="00A07D80" w:rsidRPr="0025550F">
              <w:rPr>
                <w:sz w:val="22"/>
                <w:szCs w:val="22"/>
              </w:rPr>
              <w:t xml:space="preserve"> года., в </w:t>
            </w:r>
            <w:r w:rsidR="00C82BF3">
              <w:rPr>
                <w:sz w:val="22"/>
                <w:szCs w:val="22"/>
              </w:rPr>
              <w:t>1</w:t>
            </w:r>
            <w:r w:rsidR="00912A48">
              <w:rPr>
                <w:sz w:val="22"/>
                <w:szCs w:val="22"/>
              </w:rPr>
              <w:t>5</w:t>
            </w:r>
            <w:r w:rsidR="00A07D80" w:rsidRPr="0025550F">
              <w:rPr>
                <w:sz w:val="22"/>
                <w:szCs w:val="22"/>
              </w:rPr>
              <w:t>ч</w:t>
            </w:r>
            <w:r w:rsidR="00D94DB3">
              <w:rPr>
                <w:sz w:val="22"/>
                <w:szCs w:val="22"/>
              </w:rPr>
              <w:t>. 00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Pr="0025550F" w:rsidRDefault="00EA03A3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у единственного поставщика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EA03A3">
              <w:rPr>
                <w:sz w:val="22"/>
                <w:szCs w:val="22"/>
              </w:rPr>
              <w:t>закупки у единственного поставщика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EA03A3">
              <w:rPr>
                <w:bCs/>
                <w:sz w:val="22"/>
                <w:szCs w:val="22"/>
              </w:rPr>
              <w:t xml:space="preserve"> на официальном сайте.</w:t>
            </w:r>
          </w:p>
          <w:p w:rsidR="00F56BA5" w:rsidRDefault="00F56BA5" w:rsidP="00EA03A3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</w:t>
            </w:r>
            <w:r w:rsidR="00EA03A3">
              <w:rPr>
                <w:bCs/>
                <w:sz w:val="22"/>
                <w:szCs w:val="22"/>
              </w:rPr>
              <w:t xml:space="preserve">закупки </w:t>
            </w:r>
            <w:r w:rsidRPr="00E83A35">
              <w:rPr>
                <w:bCs/>
                <w:sz w:val="22"/>
                <w:szCs w:val="22"/>
              </w:rPr>
              <w:t xml:space="preserve">с извещением об отказе от проведения </w:t>
            </w:r>
            <w:r w:rsidR="00EA03A3">
              <w:rPr>
                <w:bCs/>
                <w:sz w:val="22"/>
                <w:szCs w:val="22"/>
              </w:rPr>
              <w:t>закупки.</w:t>
            </w:r>
          </w:p>
          <w:p w:rsidR="00DC6FC3" w:rsidRPr="00F56BA5" w:rsidRDefault="00DC6FC3" w:rsidP="00EA03A3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Публикация настоящего извещения на Официальном сайте является надлежащим уведомлением участников закупки.</w:t>
            </w:r>
          </w:p>
        </w:tc>
      </w:tr>
    </w:tbl>
    <w:p w:rsidR="00427BE0" w:rsidRDefault="00427BE0" w:rsidP="005523EA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F92" w:rsidRDefault="00B10F92" w:rsidP="00A07D80">
      <w:r>
        <w:separator/>
      </w:r>
    </w:p>
  </w:endnote>
  <w:endnote w:type="continuationSeparator" w:id="0">
    <w:p w:rsidR="00B10F92" w:rsidRDefault="00B10F9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F92" w:rsidRDefault="00B10F92" w:rsidP="00A07D80">
      <w:r>
        <w:separator/>
      </w:r>
    </w:p>
  </w:footnote>
  <w:footnote w:type="continuationSeparator" w:id="0">
    <w:p w:rsidR="00B10F92" w:rsidRDefault="00B10F92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415BC3"/>
    <w:multiLevelType w:val="hybridMultilevel"/>
    <w:tmpl w:val="B380C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5700C"/>
    <w:rsid w:val="001C7F61"/>
    <w:rsid w:val="00204997"/>
    <w:rsid w:val="002073FE"/>
    <w:rsid w:val="00240463"/>
    <w:rsid w:val="0025550F"/>
    <w:rsid w:val="003069DB"/>
    <w:rsid w:val="00331A2E"/>
    <w:rsid w:val="0042381E"/>
    <w:rsid w:val="00427BE0"/>
    <w:rsid w:val="004B27F0"/>
    <w:rsid w:val="00514D13"/>
    <w:rsid w:val="005368B5"/>
    <w:rsid w:val="005523EA"/>
    <w:rsid w:val="005649E8"/>
    <w:rsid w:val="005765DE"/>
    <w:rsid w:val="006C25FF"/>
    <w:rsid w:val="00762FC6"/>
    <w:rsid w:val="007C08A8"/>
    <w:rsid w:val="00851CE5"/>
    <w:rsid w:val="008C3EE5"/>
    <w:rsid w:val="00912A48"/>
    <w:rsid w:val="00930F3E"/>
    <w:rsid w:val="009865F3"/>
    <w:rsid w:val="009F1DA4"/>
    <w:rsid w:val="00A07D80"/>
    <w:rsid w:val="00A40446"/>
    <w:rsid w:val="00B10F92"/>
    <w:rsid w:val="00B476AB"/>
    <w:rsid w:val="00BB4C26"/>
    <w:rsid w:val="00BC7BFF"/>
    <w:rsid w:val="00C663F8"/>
    <w:rsid w:val="00C82BF3"/>
    <w:rsid w:val="00CB312A"/>
    <w:rsid w:val="00CC571F"/>
    <w:rsid w:val="00D03128"/>
    <w:rsid w:val="00D415FB"/>
    <w:rsid w:val="00D94DB3"/>
    <w:rsid w:val="00DC6FC3"/>
    <w:rsid w:val="00DE424D"/>
    <w:rsid w:val="00E704C6"/>
    <w:rsid w:val="00EA03A3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C08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C08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33</cp:revision>
  <dcterms:created xsi:type="dcterms:W3CDTF">2012-09-04T03:15:00Z</dcterms:created>
  <dcterms:modified xsi:type="dcterms:W3CDTF">2015-02-26T00:31:00Z</dcterms:modified>
</cp:coreProperties>
</file>